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4" w:rsidRDefault="00764F74" w:rsidP="00764F74">
      <w:pPr>
        <w:spacing w:line="240" w:lineRule="auto"/>
        <w:jc w:val="center"/>
        <w:rPr>
          <w:rFonts w:ascii="Segoe Script" w:hAnsi="Segoe Script"/>
          <w:b/>
          <w:sz w:val="36"/>
          <w:szCs w:val="36"/>
        </w:rPr>
      </w:pPr>
      <w:r w:rsidRPr="00764F74">
        <w:rPr>
          <w:rFonts w:ascii="Segoe Script" w:hAnsi="Segoe Script"/>
          <w:b/>
          <w:noProof/>
          <w:sz w:val="36"/>
          <w:szCs w:val="36"/>
        </w:rPr>
        <w:drawing>
          <wp:inline distT="0" distB="0" distL="0" distR="0">
            <wp:extent cx="1714500" cy="642938"/>
            <wp:effectExtent l="19050" t="0" r="0" b="0"/>
            <wp:docPr id="2" name="Picture 2" descr="kw-logo-sol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-logo-solo (2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80" w:rsidRPr="00125F43" w:rsidRDefault="007E0B80" w:rsidP="00764F74">
      <w:pPr>
        <w:spacing w:line="240" w:lineRule="auto"/>
        <w:jc w:val="center"/>
        <w:rPr>
          <w:rFonts w:ascii="Segoe Script" w:hAnsi="Segoe Script"/>
          <w:b/>
          <w:sz w:val="36"/>
          <w:szCs w:val="36"/>
        </w:rPr>
      </w:pPr>
      <w:r w:rsidRPr="00125F43">
        <w:rPr>
          <w:rFonts w:ascii="Segoe Script" w:hAnsi="Segoe Script"/>
          <w:b/>
          <w:sz w:val="36"/>
          <w:szCs w:val="36"/>
        </w:rPr>
        <w:t>Fall Flute News</w:t>
      </w:r>
    </w:p>
    <w:p w:rsidR="007E0B80" w:rsidRPr="00BD4AFC" w:rsidRDefault="007E0B80" w:rsidP="001F57B5">
      <w:pPr>
        <w:spacing w:line="240" w:lineRule="auto"/>
      </w:pPr>
      <w:r w:rsidRPr="00BD4AFC">
        <w:t xml:space="preserve">I hope you all are enjoying your first few days of school!  I know </w:t>
      </w:r>
      <w:proofErr w:type="gramStart"/>
      <w:r w:rsidRPr="00BD4AFC">
        <w:t>it’s</w:t>
      </w:r>
      <w:proofErr w:type="gramEnd"/>
      <w:r w:rsidRPr="00BD4AFC">
        <w:t xml:space="preserve"> crazy time, but please reserve your lesson slot NOW!  I am finalizing my schedule for fall and only have a few spots left.</w:t>
      </w:r>
    </w:p>
    <w:p w:rsidR="007E0B80" w:rsidRPr="00BD4AFC" w:rsidRDefault="007E0B80" w:rsidP="001F57B5">
      <w:pPr>
        <w:spacing w:line="240" w:lineRule="auto"/>
      </w:pPr>
      <w:r w:rsidRPr="00BD4AFC">
        <w:t xml:space="preserve">Welcome new students, </w:t>
      </w:r>
      <w:proofErr w:type="spellStart"/>
      <w:r w:rsidRPr="00BD4AFC">
        <w:rPr>
          <w:rFonts w:ascii="Kristen ITC" w:hAnsi="Kristen ITC"/>
          <w:b/>
          <w:sz w:val="20"/>
          <w:szCs w:val="20"/>
        </w:rPr>
        <w:t>Moriah</w:t>
      </w:r>
      <w:proofErr w:type="spellEnd"/>
      <w:r w:rsidRPr="00BD4AFC">
        <w:t xml:space="preserve"> and </w:t>
      </w:r>
      <w:proofErr w:type="spellStart"/>
      <w:r w:rsidRPr="00BD4AFC">
        <w:rPr>
          <w:rFonts w:ascii="Kristen ITC" w:hAnsi="Kristen ITC"/>
          <w:b/>
          <w:sz w:val="20"/>
          <w:szCs w:val="20"/>
        </w:rPr>
        <w:t>Gaebriel</w:t>
      </w:r>
      <w:proofErr w:type="spellEnd"/>
      <w:r w:rsidRPr="00BD4AFC">
        <w:rPr>
          <w:rFonts w:ascii="Kristen ITC" w:hAnsi="Kristen ITC"/>
        </w:rPr>
        <w:t xml:space="preserve"> </w:t>
      </w:r>
      <w:r w:rsidRPr="00BD4AFC">
        <w:t>Hefley</w:t>
      </w:r>
      <w:r w:rsidR="00F971F6" w:rsidRPr="00BD4AFC">
        <w:t>!</w:t>
      </w:r>
    </w:p>
    <w:p w:rsidR="001F57B5" w:rsidRDefault="007E0B80" w:rsidP="001F57B5">
      <w:pPr>
        <w:spacing w:after="0" w:line="240" w:lineRule="auto"/>
      </w:pPr>
      <w:r w:rsidRPr="00BD4AFC">
        <w:t>Congratulations to students who were accepted into</w:t>
      </w:r>
      <w:r w:rsidR="00F971F6" w:rsidRPr="00BD4AFC">
        <w:t xml:space="preserve"> local youth orchestra programs!  I am so very proud of them all!</w:t>
      </w:r>
    </w:p>
    <w:p w:rsidR="007E0B80" w:rsidRPr="00BD4AFC" w:rsidRDefault="007E0B80" w:rsidP="00417196">
      <w:pPr>
        <w:spacing w:after="0" w:line="240" w:lineRule="auto"/>
        <w:jc w:val="center"/>
      </w:pPr>
      <w:r w:rsidRPr="00BD4AFC">
        <w:rPr>
          <w:rFonts w:ascii="Kristen ITC" w:hAnsi="Kristen ITC"/>
          <w:b/>
          <w:sz w:val="20"/>
          <w:szCs w:val="20"/>
        </w:rPr>
        <w:t>Gabrielle Boehme</w:t>
      </w:r>
      <w:r w:rsidRPr="00BD4AFC">
        <w:t xml:space="preserve"> – Inland Valley Youth Symphony</w:t>
      </w:r>
    </w:p>
    <w:p w:rsidR="007E0B80" w:rsidRPr="00BD4AFC" w:rsidRDefault="007E0B80" w:rsidP="00417196">
      <w:pPr>
        <w:spacing w:after="0" w:line="240" w:lineRule="auto"/>
        <w:jc w:val="center"/>
      </w:pPr>
      <w:r w:rsidRPr="00BD4AFC">
        <w:rPr>
          <w:rFonts w:ascii="Kristen ITC" w:hAnsi="Kristen ITC"/>
          <w:b/>
          <w:sz w:val="20"/>
          <w:szCs w:val="20"/>
        </w:rPr>
        <w:t>Natalie Smith</w:t>
      </w:r>
      <w:r w:rsidRPr="00BD4AFC">
        <w:t xml:space="preserve"> – Inland Valley Youth Symphony - </w:t>
      </w:r>
      <w:proofErr w:type="spellStart"/>
      <w:r w:rsidRPr="00BD4AFC">
        <w:t>Attaca</w:t>
      </w:r>
      <w:proofErr w:type="spellEnd"/>
    </w:p>
    <w:p w:rsidR="007E0B80" w:rsidRPr="00BD4AFC" w:rsidRDefault="007E0B80" w:rsidP="001F57B5">
      <w:pPr>
        <w:spacing w:after="0" w:line="240" w:lineRule="auto"/>
        <w:jc w:val="center"/>
      </w:pPr>
      <w:r w:rsidRPr="00BD4AFC">
        <w:rPr>
          <w:rFonts w:ascii="Kristen ITC" w:hAnsi="Kristen ITC"/>
          <w:b/>
          <w:sz w:val="20"/>
          <w:szCs w:val="20"/>
        </w:rPr>
        <w:t>Hannah Bundrant</w:t>
      </w:r>
      <w:r w:rsidRPr="00BD4AFC">
        <w:t xml:space="preserve"> – Bravura </w:t>
      </w:r>
      <w:r w:rsidR="00BD4AFC" w:rsidRPr="00BD4AFC">
        <w:t xml:space="preserve">Youth </w:t>
      </w:r>
      <w:r w:rsidRPr="00BD4AFC">
        <w:t>Symphony</w:t>
      </w:r>
    </w:p>
    <w:p w:rsidR="007E0B80" w:rsidRPr="00BD4AFC" w:rsidRDefault="007E0B80" w:rsidP="001F57B5">
      <w:pPr>
        <w:spacing w:after="0" w:line="240" w:lineRule="auto"/>
        <w:jc w:val="center"/>
      </w:pPr>
      <w:r w:rsidRPr="00BD4AFC">
        <w:rPr>
          <w:rFonts w:ascii="Kristen ITC" w:hAnsi="Kristen ITC"/>
          <w:b/>
          <w:sz w:val="20"/>
          <w:szCs w:val="20"/>
        </w:rPr>
        <w:t>Alysa Deatherage</w:t>
      </w:r>
      <w:r w:rsidRPr="00BD4AFC">
        <w:t xml:space="preserve"> – Bravura </w:t>
      </w:r>
      <w:r w:rsidR="00BD4AFC" w:rsidRPr="00BD4AFC">
        <w:t xml:space="preserve">Youth </w:t>
      </w:r>
      <w:r w:rsidRPr="00BD4AFC">
        <w:t>Symphony</w:t>
      </w:r>
    </w:p>
    <w:p w:rsidR="001F57B5" w:rsidRDefault="001F57B5" w:rsidP="001F57B5">
      <w:pPr>
        <w:spacing w:after="0"/>
      </w:pPr>
    </w:p>
    <w:p w:rsidR="003D4D35" w:rsidRPr="00BD4AFC" w:rsidRDefault="003D4D35" w:rsidP="001F57B5">
      <w:pPr>
        <w:spacing w:line="240" w:lineRule="auto"/>
      </w:pPr>
      <w:r w:rsidRPr="00BD4AFC">
        <w:t xml:space="preserve">Goodbye </w:t>
      </w:r>
      <w:proofErr w:type="gramStart"/>
      <w:r w:rsidRPr="00BD4AFC">
        <w:t>Seniors</w:t>
      </w:r>
      <w:proofErr w:type="gramEnd"/>
      <w:r w:rsidRPr="00BD4AFC">
        <w:t xml:space="preserve">, </w:t>
      </w:r>
      <w:r w:rsidRPr="00BD4AFC">
        <w:rPr>
          <w:rFonts w:ascii="Kristen ITC" w:hAnsi="Kristen ITC"/>
          <w:b/>
          <w:sz w:val="20"/>
          <w:szCs w:val="20"/>
        </w:rPr>
        <w:t>Zahra</w:t>
      </w:r>
      <w:r w:rsidRPr="00BD4AFC">
        <w:t xml:space="preserve"> Husein (UCLA</w:t>
      </w:r>
      <w:r w:rsidR="00F605CA">
        <w:t>, Theater</w:t>
      </w:r>
      <w:r w:rsidRPr="00BD4AFC">
        <w:t xml:space="preserve">) and </w:t>
      </w:r>
      <w:r w:rsidRPr="00BD4AFC">
        <w:rPr>
          <w:rFonts w:ascii="Kristen ITC" w:hAnsi="Kristen ITC"/>
          <w:b/>
          <w:sz w:val="20"/>
          <w:szCs w:val="20"/>
        </w:rPr>
        <w:t>Jessica</w:t>
      </w:r>
      <w:r w:rsidR="00BD4AFC" w:rsidRPr="00BD4AFC">
        <w:rPr>
          <w:sz w:val="20"/>
          <w:szCs w:val="20"/>
        </w:rPr>
        <w:t xml:space="preserve"> </w:t>
      </w:r>
      <w:proofErr w:type="spellStart"/>
      <w:r w:rsidR="00BD4AFC" w:rsidRPr="00BD4AFC">
        <w:t>Kreger</w:t>
      </w:r>
      <w:proofErr w:type="spellEnd"/>
      <w:r w:rsidR="00BD4AFC" w:rsidRPr="00BD4AFC">
        <w:t xml:space="preserve"> (Louisian</w:t>
      </w:r>
      <w:r w:rsidRPr="00BD4AFC">
        <w:t>a</w:t>
      </w:r>
      <w:r w:rsidR="00BD4AFC" w:rsidRPr="00BD4AFC">
        <w:t xml:space="preserve"> State University</w:t>
      </w:r>
      <w:r w:rsidR="00F605CA">
        <w:t>, Music</w:t>
      </w:r>
      <w:r w:rsidRPr="00BD4AFC">
        <w:t xml:space="preserve">).  We </w:t>
      </w:r>
      <w:r w:rsidR="00BD4AFC">
        <w:t xml:space="preserve">will miss them, but </w:t>
      </w:r>
      <w:r w:rsidRPr="00BD4AFC">
        <w:t>wish them the best!</w:t>
      </w:r>
    </w:p>
    <w:p w:rsidR="007E0B80" w:rsidRPr="00BD4AFC" w:rsidRDefault="007E0B80" w:rsidP="001F57B5">
      <w:pPr>
        <w:spacing w:line="240" w:lineRule="auto"/>
      </w:pPr>
      <w:r w:rsidRPr="00BD4AFC">
        <w:rPr>
          <w:b/>
        </w:rPr>
        <w:t>Flute Choir</w:t>
      </w:r>
      <w:r w:rsidR="00505466" w:rsidRPr="00BD4AFC">
        <w:t xml:space="preserve"> begins again on Saturday, September 21</w:t>
      </w:r>
      <w:r w:rsidR="00505466" w:rsidRPr="00BD4AFC">
        <w:rPr>
          <w:vertAlign w:val="superscript"/>
        </w:rPr>
        <w:t>st</w:t>
      </w:r>
      <w:r w:rsidR="00505466" w:rsidRPr="00BD4AFC">
        <w:t xml:space="preserve">.  We will meet at the Master Musician from 9:00 to 10:30.  All ages and levels are welcome!  </w:t>
      </w:r>
      <w:r w:rsidR="00BD4AFC" w:rsidRPr="00BD4AFC">
        <w:t>You may invite friends, too</w:t>
      </w:r>
      <w:r w:rsidR="00BD4AFC" w:rsidRPr="00BD4AFC">
        <w:sym w:font="Wingdings" w:char="F04A"/>
      </w:r>
      <w:r w:rsidR="00BD4AFC" w:rsidRPr="00BD4AFC">
        <w:t xml:space="preserve">.  </w:t>
      </w:r>
      <w:r w:rsidR="00505466" w:rsidRPr="00BD4AFC">
        <w:t>Bring your flute and a music stand.  Cost is $10.00</w:t>
      </w:r>
      <w:r w:rsidR="00BD4AFC" w:rsidRPr="00BD4AFC">
        <w:t>/week</w:t>
      </w:r>
      <w:r w:rsidR="00505466" w:rsidRPr="00BD4AFC">
        <w:t>.</w:t>
      </w:r>
    </w:p>
    <w:p w:rsidR="001F57B5" w:rsidRDefault="00505466" w:rsidP="001F57B5">
      <w:pPr>
        <w:spacing w:after="0"/>
        <w:rPr>
          <w:b/>
          <w:u w:val="single"/>
        </w:rPr>
      </w:pPr>
      <w:r w:rsidRPr="00BD4AFC">
        <w:rPr>
          <w:b/>
          <w:u w:val="single"/>
        </w:rPr>
        <w:t>Upcoming Dates to Remember:</w:t>
      </w:r>
    </w:p>
    <w:p w:rsidR="001F57B5" w:rsidRDefault="00505466" w:rsidP="00417196">
      <w:pPr>
        <w:spacing w:after="0" w:line="240" w:lineRule="auto"/>
        <w:rPr>
          <w:b/>
          <w:u w:val="single"/>
        </w:rPr>
      </w:pPr>
      <w:r w:rsidRPr="001F57B5">
        <w:rPr>
          <w:b/>
        </w:rPr>
        <w:t>Monday, September 2</w:t>
      </w:r>
      <w:r w:rsidRPr="001F57B5">
        <w:t xml:space="preserve"> – No lessons due to Labor Day.  Master Musician will be closed.</w:t>
      </w:r>
    </w:p>
    <w:p w:rsidR="00505466" w:rsidRPr="001F57B5" w:rsidRDefault="00505466" w:rsidP="00417196">
      <w:pPr>
        <w:spacing w:after="0" w:line="240" w:lineRule="auto"/>
        <w:rPr>
          <w:b/>
          <w:u w:val="single"/>
        </w:rPr>
      </w:pPr>
      <w:r w:rsidRPr="001F57B5">
        <w:rPr>
          <w:b/>
        </w:rPr>
        <w:t>Saturday, September 21</w:t>
      </w:r>
      <w:r w:rsidRPr="001F57B5">
        <w:rPr>
          <w:b/>
          <w:vertAlign w:val="superscript"/>
        </w:rPr>
        <w:t>st</w:t>
      </w:r>
      <w:r w:rsidRPr="001F57B5">
        <w:t xml:space="preserve"> – Flute Choir, 9:00 to 10:30</w:t>
      </w:r>
    </w:p>
    <w:p w:rsidR="00505466" w:rsidRPr="001F57B5" w:rsidRDefault="00505466" w:rsidP="001F57B5">
      <w:pPr>
        <w:spacing w:after="0" w:line="240" w:lineRule="auto"/>
      </w:pPr>
      <w:r w:rsidRPr="001F57B5">
        <w:rPr>
          <w:b/>
        </w:rPr>
        <w:t>Saturday, October 19</w:t>
      </w:r>
      <w:r w:rsidRPr="001F57B5">
        <w:rPr>
          <w:b/>
          <w:vertAlign w:val="superscript"/>
        </w:rPr>
        <w:t>th</w:t>
      </w:r>
      <w:r w:rsidRPr="001F57B5">
        <w:t xml:space="preserve"> – Flute Choir, 9:00 to 10:30 </w:t>
      </w:r>
    </w:p>
    <w:p w:rsidR="00505466" w:rsidRPr="001F57B5" w:rsidRDefault="00505466" w:rsidP="001F57B5">
      <w:pPr>
        <w:spacing w:after="0" w:line="240" w:lineRule="auto"/>
      </w:pPr>
      <w:proofErr w:type="gramStart"/>
      <w:r w:rsidRPr="001F57B5">
        <w:rPr>
          <w:b/>
        </w:rPr>
        <w:t>Saturday, October 26</w:t>
      </w:r>
      <w:r w:rsidRPr="001F57B5">
        <w:rPr>
          <w:b/>
          <w:vertAlign w:val="superscript"/>
        </w:rPr>
        <w:t>th</w:t>
      </w:r>
      <w:r w:rsidRPr="001F57B5">
        <w:t xml:space="preserve"> – Halloween Musicale.</w:t>
      </w:r>
      <w:proofErr w:type="gramEnd"/>
      <w:r w:rsidR="00BD4AFC" w:rsidRPr="001F57B5">
        <w:t xml:space="preserve">  Halloween and Classical themes – costumes are encouraged!  Temecula Public Library</w:t>
      </w:r>
      <w:r w:rsidRPr="001F57B5">
        <w:t xml:space="preserve">  </w:t>
      </w:r>
    </w:p>
    <w:p w:rsidR="00BD4AFC" w:rsidRPr="001F57B5" w:rsidRDefault="00BD4AFC" w:rsidP="001F57B5">
      <w:pPr>
        <w:spacing w:after="0" w:line="240" w:lineRule="auto"/>
      </w:pPr>
      <w:r w:rsidRPr="001F57B5">
        <w:rPr>
          <w:b/>
        </w:rPr>
        <w:t>Saturday, November 2</w:t>
      </w:r>
      <w:r w:rsidRPr="001F57B5">
        <w:rPr>
          <w:b/>
          <w:vertAlign w:val="superscript"/>
        </w:rPr>
        <w:t>nd</w:t>
      </w:r>
      <w:r w:rsidRPr="001F57B5">
        <w:t xml:space="preserve"> – </w:t>
      </w:r>
      <w:proofErr w:type="spellStart"/>
      <w:r w:rsidRPr="001F57B5">
        <w:t>Sonatina</w:t>
      </w:r>
      <w:proofErr w:type="spellEnd"/>
      <w:r w:rsidRPr="001F57B5">
        <w:t>/Sonata Festival, Temecula Public Library</w:t>
      </w:r>
    </w:p>
    <w:p w:rsidR="00505466" w:rsidRPr="001F57B5" w:rsidRDefault="00505466" w:rsidP="001F57B5">
      <w:pPr>
        <w:spacing w:after="0" w:line="240" w:lineRule="auto"/>
      </w:pPr>
      <w:r w:rsidRPr="001F57B5">
        <w:rPr>
          <w:b/>
        </w:rPr>
        <w:t>Monday, November 11</w:t>
      </w:r>
      <w:r w:rsidRPr="001F57B5">
        <w:rPr>
          <w:b/>
          <w:vertAlign w:val="superscript"/>
        </w:rPr>
        <w:t>th</w:t>
      </w:r>
      <w:r w:rsidRPr="001F57B5">
        <w:t xml:space="preserve"> – No lessons due to Veterans Day.  Master Musician will be closed.</w:t>
      </w:r>
    </w:p>
    <w:p w:rsidR="00505466" w:rsidRPr="001F57B5" w:rsidRDefault="00505466" w:rsidP="00BD4AFC">
      <w:pPr>
        <w:spacing w:after="0" w:line="240" w:lineRule="auto"/>
      </w:pPr>
      <w:r w:rsidRPr="001F57B5">
        <w:rPr>
          <w:b/>
        </w:rPr>
        <w:t>Saturday, November 16</w:t>
      </w:r>
      <w:r w:rsidRPr="001F57B5">
        <w:rPr>
          <w:b/>
          <w:vertAlign w:val="superscript"/>
        </w:rPr>
        <w:t>th</w:t>
      </w:r>
      <w:r w:rsidRPr="001F57B5">
        <w:t xml:space="preserve"> – Flute Choir, 9:00 to 10:30</w:t>
      </w:r>
      <w:r w:rsidR="001F57B5" w:rsidRPr="001F57B5">
        <w:t xml:space="preserve"> </w:t>
      </w:r>
    </w:p>
    <w:p w:rsidR="00505466" w:rsidRPr="001F57B5" w:rsidRDefault="00505466" w:rsidP="00BD4AFC">
      <w:pPr>
        <w:spacing w:after="0" w:line="240" w:lineRule="auto"/>
      </w:pPr>
      <w:r w:rsidRPr="001F57B5">
        <w:rPr>
          <w:b/>
        </w:rPr>
        <w:t>November 25</w:t>
      </w:r>
      <w:r w:rsidRPr="001F57B5">
        <w:rPr>
          <w:b/>
          <w:vertAlign w:val="superscript"/>
        </w:rPr>
        <w:t>th</w:t>
      </w:r>
      <w:r w:rsidRPr="001F57B5">
        <w:rPr>
          <w:b/>
        </w:rPr>
        <w:t xml:space="preserve"> – 29</w:t>
      </w:r>
      <w:r w:rsidRPr="001F57B5">
        <w:rPr>
          <w:b/>
          <w:vertAlign w:val="superscript"/>
        </w:rPr>
        <w:t>th</w:t>
      </w:r>
      <w:r w:rsidRPr="001F57B5">
        <w:t xml:space="preserve"> – No lessons.  Happy Thanksgiving!</w:t>
      </w:r>
    </w:p>
    <w:p w:rsidR="00505466" w:rsidRPr="001F57B5" w:rsidRDefault="00505466" w:rsidP="00BD4AFC">
      <w:pPr>
        <w:spacing w:after="0" w:line="240" w:lineRule="auto"/>
      </w:pPr>
      <w:r w:rsidRPr="001F57B5">
        <w:rPr>
          <w:b/>
        </w:rPr>
        <w:t>Saturday, December 7</w:t>
      </w:r>
      <w:r w:rsidRPr="001F57B5">
        <w:rPr>
          <w:b/>
          <w:vertAlign w:val="superscript"/>
        </w:rPr>
        <w:t>th</w:t>
      </w:r>
      <w:r w:rsidRPr="001F57B5">
        <w:t xml:space="preserve"> – Flute Choir, 9:00 to 10:30</w:t>
      </w:r>
    </w:p>
    <w:p w:rsidR="00505466" w:rsidRPr="001F57B5" w:rsidRDefault="00505466" w:rsidP="00BD4AFC">
      <w:pPr>
        <w:spacing w:after="0" w:line="240" w:lineRule="auto"/>
      </w:pPr>
      <w:proofErr w:type="gramStart"/>
      <w:r w:rsidRPr="001F57B5">
        <w:rPr>
          <w:b/>
        </w:rPr>
        <w:t>Sunday, December 8</w:t>
      </w:r>
      <w:r w:rsidRPr="001F57B5">
        <w:rPr>
          <w:b/>
          <w:vertAlign w:val="superscript"/>
        </w:rPr>
        <w:t>th</w:t>
      </w:r>
      <w:r w:rsidRPr="001F57B5">
        <w:t xml:space="preserve"> – Holiday Musicales</w:t>
      </w:r>
      <w:r w:rsidR="00BD4AFC" w:rsidRPr="001F57B5">
        <w:t>.</w:t>
      </w:r>
      <w:proofErr w:type="gramEnd"/>
      <w:r w:rsidR="00BD4AFC" w:rsidRPr="001F57B5">
        <w:t xml:space="preserve">  Holiday and Classical themes, Temecula Public Library</w:t>
      </w:r>
    </w:p>
    <w:p w:rsidR="001F57B5" w:rsidRPr="001F57B5" w:rsidRDefault="00505466" w:rsidP="001F57B5">
      <w:pPr>
        <w:spacing w:after="0" w:line="240" w:lineRule="auto"/>
      </w:pPr>
      <w:r w:rsidRPr="001F57B5">
        <w:rPr>
          <w:b/>
        </w:rPr>
        <w:t>December 23</w:t>
      </w:r>
      <w:r w:rsidRPr="001F57B5">
        <w:rPr>
          <w:b/>
          <w:vertAlign w:val="superscript"/>
        </w:rPr>
        <w:t>rd</w:t>
      </w:r>
      <w:r w:rsidRPr="001F57B5">
        <w:rPr>
          <w:b/>
        </w:rPr>
        <w:t xml:space="preserve"> – January 3</w:t>
      </w:r>
      <w:r w:rsidRPr="001F57B5">
        <w:rPr>
          <w:b/>
          <w:vertAlign w:val="superscript"/>
        </w:rPr>
        <w:t>rd</w:t>
      </w:r>
      <w:r w:rsidRPr="001F57B5">
        <w:t xml:space="preserve"> – No lessons.  Merry Christmas!</w:t>
      </w:r>
    </w:p>
    <w:p w:rsidR="001F57B5" w:rsidRPr="00417196" w:rsidRDefault="001F57B5" w:rsidP="001F57B5">
      <w:pPr>
        <w:spacing w:after="0" w:line="240" w:lineRule="auto"/>
        <w:rPr>
          <w:sz w:val="16"/>
          <w:szCs w:val="16"/>
        </w:rPr>
      </w:pPr>
    </w:p>
    <w:p w:rsidR="007E0B80" w:rsidRPr="001F57B5" w:rsidRDefault="00505466" w:rsidP="001F57B5">
      <w:pPr>
        <w:spacing w:after="0" w:line="240" w:lineRule="auto"/>
      </w:pPr>
      <w:r w:rsidRPr="00BD4AFC">
        <w:rPr>
          <w:b/>
        </w:rPr>
        <w:t>Tuition</w:t>
      </w:r>
    </w:p>
    <w:p w:rsidR="00417196" w:rsidRDefault="00417196" w:rsidP="001F57B5">
      <w:pPr>
        <w:spacing w:line="240" w:lineRule="auto"/>
      </w:pPr>
      <w:r>
        <w:t>Effective September 1</w:t>
      </w:r>
      <w:r w:rsidRPr="00417196">
        <w:rPr>
          <w:vertAlign w:val="superscript"/>
        </w:rPr>
        <w:t>st</w:t>
      </w:r>
      <w:r>
        <w:t xml:space="preserve">, </w:t>
      </w:r>
      <w:r w:rsidR="00505466" w:rsidRPr="00BD4AFC">
        <w:t xml:space="preserve">I </w:t>
      </w:r>
      <w:r>
        <w:t>will be adjusting</w:t>
      </w:r>
      <w:r w:rsidR="00505466" w:rsidRPr="00BD4AFC">
        <w:t xml:space="preserve"> the tuition rates to be the same, regardless of where you are taking your lesson.  It was getting too confusing a</w:t>
      </w:r>
      <w:r w:rsidR="001F57B5">
        <w:t>s</w:t>
      </w:r>
      <w:r w:rsidR="00505466" w:rsidRPr="00BD4AFC">
        <w:t xml:space="preserve"> many of you would bounce back and forth between locations.  Rates are </w:t>
      </w:r>
      <w:r w:rsidR="001F57B5">
        <w:t xml:space="preserve">now </w:t>
      </w:r>
      <w:r w:rsidR="00505466" w:rsidRPr="00BD4AFC">
        <w:t xml:space="preserve">$32/30 min, $40/45 min, </w:t>
      </w:r>
      <w:proofErr w:type="gramStart"/>
      <w:r w:rsidR="00505466" w:rsidRPr="00BD4AFC">
        <w:t>$</w:t>
      </w:r>
      <w:proofErr w:type="gramEnd"/>
      <w:r w:rsidR="00505466" w:rsidRPr="00BD4AFC">
        <w:t xml:space="preserve">50/60 min.  </w:t>
      </w:r>
      <w:r w:rsidR="00F971F6" w:rsidRPr="00BD4AFC">
        <w:t xml:space="preserve">I will be strictly enforcing the $7 fee for all missed lessons at Master Musician.  I have to pay for the room whether you show up or not.  </w:t>
      </w:r>
      <w:r>
        <w:t>Please give me 24 hours and schedule a make-up to avoid a fee</w:t>
      </w:r>
      <w:r w:rsidR="00F971F6" w:rsidRPr="00BD4AFC">
        <w:t xml:space="preserve">.  I </w:t>
      </w:r>
      <w:r>
        <w:t xml:space="preserve">will also now be </w:t>
      </w:r>
      <w:r w:rsidR="00F971F6" w:rsidRPr="00BD4AFC">
        <w:t xml:space="preserve">accepting </w:t>
      </w:r>
      <w:proofErr w:type="spellStart"/>
      <w:r w:rsidR="00F971F6" w:rsidRPr="00BD4AFC">
        <w:t>pay</w:t>
      </w:r>
      <w:r>
        <w:t>pal</w:t>
      </w:r>
      <w:proofErr w:type="spellEnd"/>
      <w:r>
        <w:t xml:space="preserve"> and credit card payments</w:t>
      </w:r>
      <w:r w:rsidR="00F971F6" w:rsidRPr="00BD4AFC">
        <w:t>.</w:t>
      </w:r>
    </w:p>
    <w:p w:rsidR="00417196" w:rsidRDefault="001F57B5" w:rsidP="00417196">
      <w:pPr>
        <w:spacing w:line="240" w:lineRule="auto"/>
      </w:pPr>
      <w:r>
        <w:t xml:space="preserve">That’s all for now!  Don’t forget to visit my website, </w:t>
      </w:r>
      <w:r w:rsidRPr="001F57B5">
        <w:t>www.karawuchner.com</w:t>
      </w:r>
      <w:r>
        <w:t xml:space="preserve"> for more information and a more detailed calendar.</w:t>
      </w:r>
      <w:r w:rsidR="00417196">
        <w:t xml:space="preserve">   </w:t>
      </w:r>
    </w:p>
    <w:p w:rsidR="001F57B5" w:rsidRPr="00417196" w:rsidRDefault="001F57B5" w:rsidP="00417196">
      <w:pPr>
        <w:spacing w:line="240" w:lineRule="auto"/>
      </w:pPr>
      <w:r w:rsidRPr="001F57B5">
        <w:rPr>
          <w:rFonts w:ascii="Lucida Handwriting" w:hAnsi="Lucida Handwriting"/>
        </w:rPr>
        <w:t>Kara</w:t>
      </w:r>
    </w:p>
    <w:sectPr w:rsidR="001F57B5" w:rsidRPr="00417196" w:rsidSect="00764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4A" w:rsidRDefault="00D0554A" w:rsidP="00541461">
      <w:pPr>
        <w:spacing w:after="0" w:line="240" w:lineRule="auto"/>
      </w:pPr>
      <w:r>
        <w:separator/>
      </w:r>
    </w:p>
  </w:endnote>
  <w:endnote w:type="continuationSeparator" w:id="0">
    <w:p w:rsidR="00D0554A" w:rsidRDefault="00D0554A" w:rsidP="005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4A" w:rsidRDefault="00D0554A" w:rsidP="00541461">
      <w:pPr>
        <w:spacing w:after="0" w:line="240" w:lineRule="auto"/>
      </w:pPr>
      <w:r>
        <w:separator/>
      </w:r>
    </w:p>
  </w:footnote>
  <w:footnote w:type="continuationSeparator" w:id="0">
    <w:p w:rsidR="00D0554A" w:rsidRDefault="00D0554A" w:rsidP="0054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61" w:rsidRDefault="005414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0B80"/>
    <w:rsid w:val="00125F43"/>
    <w:rsid w:val="001F57B5"/>
    <w:rsid w:val="003D4D35"/>
    <w:rsid w:val="00417196"/>
    <w:rsid w:val="00505466"/>
    <w:rsid w:val="00541461"/>
    <w:rsid w:val="00660FA5"/>
    <w:rsid w:val="00764F74"/>
    <w:rsid w:val="007E06B1"/>
    <w:rsid w:val="007E0B80"/>
    <w:rsid w:val="00B127E1"/>
    <w:rsid w:val="00BD4AFC"/>
    <w:rsid w:val="00D0554A"/>
    <w:rsid w:val="00F605CA"/>
    <w:rsid w:val="00F9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7B5"/>
    <w:rPr>
      <w:color w:val="410082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461"/>
  </w:style>
  <w:style w:type="paragraph" w:styleId="Footer">
    <w:name w:val="footer"/>
    <w:basedOn w:val="Normal"/>
    <w:link w:val="FooterChar"/>
    <w:uiPriority w:val="99"/>
    <w:semiHidden/>
    <w:unhideWhenUsed/>
    <w:rsid w:val="0054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461"/>
  </w:style>
  <w:style w:type="paragraph" w:styleId="BalloonText">
    <w:name w:val="Balloon Text"/>
    <w:basedOn w:val="Normal"/>
    <w:link w:val="BalloonTextChar"/>
    <w:uiPriority w:val="99"/>
    <w:semiHidden/>
    <w:unhideWhenUsed/>
    <w:rsid w:val="005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345D.CBA209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4E5A-309C-4D1A-BE31-EF37F54E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Wuchner</dc:creator>
  <cp:lastModifiedBy>Wuchner</cp:lastModifiedBy>
  <cp:revision>4</cp:revision>
  <cp:lastPrinted>2013-08-28T21:42:00Z</cp:lastPrinted>
  <dcterms:created xsi:type="dcterms:W3CDTF">2013-08-28T13:53:00Z</dcterms:created>
  <dcterms:modified xsi:type="dcterms:W3CDTF">2013-08-28T22:53:00Z</dcterms:modified>
</cp:coreProperties>
</file>